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B4224" w14:textId="1FD62C7C" w:rsidR="000D3FEB" w:rsidRPr="000D3FEB" w:rsidRDefault="000D3FEB" w:rsidP="000D3FEB">
      <w:pPr>
        <w:jc w:val="center"/>
        <w:rPr>
          <w:rFonts w:ascii="Times New Roman" w:eastAsia="Times New Roman" w:hAnsi="Times New Roman"/>
          <w:b/>
          <w:color w:val="000000"/>
        </w:rPr>
      </w:pPr>
      <w:r w:rsidRPr="000D3FEB">
        <w:rPr>
          <w:rFonts w:ascii="Times New Roman" w:eastAsia="Times New Roman" w:hAnsi="Times New Roman"/>
          <w:b/>
          <w:color w:val="000000"/>
        </w:rPr>
        <w:t>ПО</w:t>
      </w:r>
      <w:bookmarkStart w:id="0" w:name="_GoBack"/>
      <w:bookmarkEnd w:id="0"/>
      <w:r w:rsidRPr="000D3FEB">
        <w:rPr>
          <w:rFonts w:ascii="Times New Roman" w:eastAsia="Times New Roman" w:hAnsi="Times New Roman"/>
          <w:b/>
          <w:color w:val="000000"/>
        </w:rPr>
        <w:t xml:space="preserve">ЈЕДНОСТАВЉЕЊЕ ПОСТУПКА ПОДНОШЕЊА ТРОМЕСЕЧНОГ ИЗВЕШТАЈА ПРАВНОГ ЛИЦА О УВЕЗЕНОЈ/ИЗВЕЗЕНОЈ КОЛИЧИНИ ПСИХОАКТИВНЕ КОНТРОЛИСАНЕ СУПСТАНЦЕ 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7544DA5" w:rsidR="000E2036" w:rsidRPr="00B53689" w:rsidRDefault="00B53689" w:rsidP="00B5368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53689">
              <w:rPr>
                <w:sz w:val="22"/>
                <w:szCs w:val="22"/>
                <w:lang w:val="sr-Cyrl-RS"/>
              </w:rPr>
              <w:t>Тромесечни извештај правног лица о увезеној/извезеној количини психоактивне контролисане супстанце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58ABCD6" w:rsidR="000E2036" w:rsidRPr="00B53689" w:rsidRDefault="00B536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B53689">
              <w:rPr>
                <w:sz w:val="22"/>
                <w:szCs w:val="22"/>
                <w:lang w:val="sr-Cyrl-RS"/>
              </w:rPr>
              <w:t>04.00.0</w:t>
            </w:r>
            <w:r w:rsidRPr="00B53689">
              <w:rPr>
                <w:sz w:val="22"/>
                <w:szCs w:val="22"/>
                <w:lang w:val="en-GB"/>
              </w:rPr>
              <w:t>110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37B2D40" w:rsidR="00092B84" w:rsidRPr="00B53689" w:rsidRDefault="00B536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42AE9747" w:rsidR="00645199" w:rsidRPr="00242D6D" w:rsidRDefault="00B53689" w:rsidP="00242D6D">
            <w:pPr>
              <w:pStyle w:val="ListParagraph"/>
              <w:numPr>
                <w:ilvl w:val="0"/>
                <w:numId w:val="30"/>
              </w:numPr>
              <w:spacing w:before="120" w:after="120"/>
              <w:ind w:left="168" w:hanging="24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42D6D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психоакти</w:t>
            </w:r>
            <w:r w:rsidR="00FE6129" w:rsidRPr="00242D6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вним контролисаним супстанцама </w:t>
            </w:r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  <w:lang w:val="sr-Cyrl-RS"/>
              </w:rPr>
              <w:t>(</w:t>
            </w:r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"</w:t>
            </w:r>
            <w:proofErr w:type="spellStart"/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Службени</w:t>
            </w:r>
            <w:proofErr w:type="spellEnd"/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гласник</w:t>
            </w:r>
            <w:proofErr w:type="spellEnd"/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 xml:space="preserve"> РС", </w:t>
            </w:r>
            <w:proofErr w:type="spellStart"/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бр</w:t>
            </w:r>
            <w:proofErr w:type="spellEnd"/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="00FE6129" w:rsidRPr="00242D6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  <w:lang w:val="sr-Cyrl-RS"/>
              </w:rPr>
              <w:t xml:space="preserve"> </w:t>
            </w:r>
            <w:r w:rsidR="00FE6129" w:rsidRPr="00242D6D">
              <w:rPr>
                <w:rFonts w:ascii="Times New Roman" w:hAnsi="Times New Roman"/>
                <w:sz w:val="22"/>
                <w:szCs w:val="22"/>
                <w:lang w:val="sr-Cyrl-RS"/>
              </w:rPr>
              <w:t>99/2010, 57/2018)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4F7CFC7" w:rsidR="00D73918" w:rsidRPr="00C71DDF" w:rsidRDefault="00C71DDF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1DDF">
              <w:rPr>
                <w:rFonts w:ascii="Times New Roman" w:hAnsi="Times New Roman"/>
                <w:sz w:val="22"/>
                <w:szCs w:val="22"/>
                <w:lang w:val="sr-Cyrl-RS"/>
              </w:rPr>
              <w:t>Нису потребне измене прописа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29C8638A" w:rsidR="00804060" w:rsidRPr="00DB19B9" w:rsidRDefault="00157FC3" w:rsidP="00157FC3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FE6129" w:rsidRPr="007C49B3">
              <w:rPr>
                <w:sz w:val="22"/>
                <w:szCs w:val="22"/>
                <w:lang w:val="sr-Cyrl-RS"/>
              </w:rPr>
              <w:t xml:space="preserve"> квартал 2019. 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4BCB02C2" w14:textId="6C39F521" w:rsidR="0009542A" w:rsidRPr="0057789A" w:rsidRDefault="00547D37" w:rsidP="00BD4DF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подноси се подноси писано на обрасцу који је припремила организациона јединица, </w:t>
            </w:r>
            <w:r w:rsidRP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стандардан образац не постоји, што може довести до неуредних захтева и неефикасног спровођења административног поступка. Такође, не постоји регистар, евиденција извештаја.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C70F1B" w:rsidRPr="00C46F8B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C46F8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C46F8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C46F8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C46F8B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C46F8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C46F8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C46F8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C46F8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C46F8B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7777777" w:rsidR="00CA1CE9" w:rsidRPr="00C46F8B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4"/>
                </w:tcPr>
                <w:p w14:paraId="2E3C3C7E" w14:textId="77777777" w:rsidR="00CA1CE9" w:rsidRPr="00C46F8B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C46F8B" w14:paraId="07DC98D3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52F81C5" w14:textId="110A0635" w:rsidR="00CA1CE9" w:rsidRPr="00C46F8B" w:rsidRDefault="00CA1CE9" w:rsidP="00FE612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обрасца</w:t>
                  </w:r>
                  <w:r w:rsidR="00FE6129" w:rsidRPr="00C46F8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извештаја</w:t>
                  </w:r>
                </w:p>
              </w:tc>
              <w:tc>
                <w:tcPr>
                  <w:tcW w:w="1784" w:type="dxa"/>
                </w:tcPr>
                <w:p w14:paraId="7A922480" w14:textId="77777777" w:rsidR="00CA1CE9" w:rsidRPr="00C46F8B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38F3CB5" w14:textId="27602A4C" w:rsidR="00CA1CE9" w:rsidRPr="00C46F8B" w:rsidRDefault="00E51F72" w:rsidP="00E51F7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gridSpan w:val="2"/>
                </w:tcPr>
                <w:p w14:paraId="3918CF7C" w14:textId="77777777" w:rsidR="00CA1CE9" w:rsidRPr="00C46F8B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51DFA" w:rsidRPr="00C46F8B" w14:paraId="5E647FB3" w14:textId="77777777" w:rsidTr="00651DFA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73446F7B" w14:textId="38D0D7C8" w:rsidR="00651DFA" w:rsidRPr="00C46F8B" w:rsidRDefault="00651DFA" w:rsidP="00651DFA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C46F8B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попуњавање и подношење извештаја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2375A783" w14:textId="77777777" w:rsidR="00651DFA" w:rsidRPr="00C46F8B" w:rsidRDefault="00651DFA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73A820BB" w14:textId="77777777" w:rsidR="00651DFA" w:rsidRPr="00C46F8B" w:rsidRDefault="00651DFA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  <w:vAlign w:val="center"/>
                </w:tcPr>
                <w:p w14:paraId="13FCA577" w14:textId="77777777" w:rsidR="00651DFA" w:rsidRPr="00C46F8B" w:rsidRDefault="00651DFA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64628" w:rsidRPr="00C46F8B" w14:paraId="6883D067" w14:textId="77777777" w:rsidTr="00064628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264B9450" w14:textId="77777777" w:rsidR="00064628" w:rsidRPr="00C46F8B" w:rsidRDefault="00064628" w:rsidP="009B5FD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Регистар </w:t>
                  </w:r>
                </w:p>
              </w:tc>
              <w:tc>
                <w:tcPr>
                  <w:tcW w:w="5195" w:type="dxa"/>
                  <w:gridSpan w:val="3"/>
                  <w:vAlign w:val="center"/>
                </w:tcPr>
                <w:p w14:paraId="3C857FC7" w14:textId="77777777" w:rsidR="00064628" w:rsidRPr="00C46F8B" w:rsidRDefault="00064628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64628" w:rsidRPr="00C46F8B" w14:paraId="256620E5" w14:textId="77777777" w:rsidTr="00651DFA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23DEFAD4" w14:textId="77777777" w:rsidR="00064628" w:rsidRPr="00C46F8B" w:rsidRDefault="00064628" w:rsidP="009B5FD3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C46F8B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Вођење регистра/евиденције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3C4950B6" w14:textId="77777777" w:rsidR="00064628" w:rsidRPr="00C46F8B" w:rsidRDefault="00064628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63AA2AB6" w14:textId="77777777" w:rsidR="00064628" w:rsidRPr="00C46F8B" w:rsidRDefault="00064628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46F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  <w:vAlign w:val="center"/>
                </w:tcPr>
                <w:p w14:paraId="123564BB" w14:textId="77777777" w:rsidR="00064628" w:rsidRPr="00C46F8B" w:rsidRDefault="00064628" w:rsidP="009B5FD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E7DDF07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ACB205F" w14:textId="77777777" w:rsidR="00F922FA" w:rsidRDefault="00F922FA" w:rsidP="00F922FA">
            <w:pPr>
              <w:pStyle w:val="ListParagraph"/>
              <w:shd w:val="clear" w:color="auto" w:fill="FFFFFF"/>
              <w:spacing w:before="120" w:after="100" w:afterAutospacing="1"/>
              <w:ind w:left="358"/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1A8BC8B5" w14:textId="77777777" w:rsidR="00F922FA" w:rsidRPr="00F922FA" w:rsidRDefault="00F922FA" w:rsidP="00F922FA">
            <w:pPr>
              <w:pStyle w:val="ListParagraph"/>
              <w:shd w:val="clear" w:color="auto" w:fill="FFFFFF"/>
              <w:spacing w:before="120" w:after="100" w:afterAutospacing="1"/>
              <w:ind w:left="358"/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05C4C7FC" w14:textId="2F4866B0" w:rsidR="00444DAE" w:rsidRPr="00D74DD5" w:rsidRDefault="00444DAE" w:rsidP="00750B53">
            <w:pPr>
              <w:pStyle w:val="ListParagraph"/>
              <w:numPr>
                <w:ilvl w:val="1"/>
                <w:numId w:val="27"/>
              </w:numPr>
              <w:shd w:val="clear" w:color="auto" w:fill="FFFFFF"/>
              <w:spacing w:before="120" w:after="100" w:afterAutospacing="1"/>
              <w:ind w:left="358" w:hanging="23"/>
              <w:contextualSpacing w:val="0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D74DD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 w:eastAsia="en-GB"/>
              </w:rPr>
              <w:lastRenderedPageBreak/>
              <w:t xml:space="preserve">Унапређење обрасца </w:t>
            </w:r>
            <w:r w:rsidR="005C43D0" w:rsidRPr="00D74DD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 w:eastAsia="en-GB"/>
              </w:rPr>
              <w:t>извештаја</w:t>
            </w:r>
          </w:p>
          <w:p w14:paraId="0277B8A1" w14:textId="6143A6C7" w:rsidR="00982A5E" w:rsidRPr="00D74DD5" w:rsidRDefault="00982A5E" w:rsidP="00982A5E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</w:t>
            </w:r>
            <w:r w:rsidR="00444DAE"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оквиру овог поступка се подноси на обрасцу, </w:t>
            </w: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који је припремљен од стране организационе јединице на основу елемената дефинисаних прописом. Ради стандардизације и ефикасног спровођења поступка предлаже се унапређе</w:t>
            </w:r>
            <w:r w:rsidR="0080641F"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ње</w:t>
            </w: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обрасца</w:t>
            </w:r>
            <w:r w:rsidR="0080641F"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извештаја</w:t>
            </w: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09239B43" w14:textId="77777777" w:rsidR="00982A5E" w:rsidRPr="00D74DD5" w:rsidRDefault="00982A5E" w:rsidP="00982A5E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608179B" w14:textId="77777777" w:rsidR="00982A5E" w:rsidRPr="00D74DD5" w:rsidRDefault="00444DAE" w:rsidP="00982A5E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унапређење обрасца, који ће садржати следеће:</w:t>
            </w:r>
          </w:p>
          <w:p w14:paraId="452280A2" w14:textId="3BFD589A" w:rsidR="000D3FEB" w:rsidRDefault="000D3FEB" w:rsidP="000D3FEB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7ADAF3A" w14:textId="77777777" w:rsidR="000D3FEB" w:rsidRPr="00D74DD5" w:rsidRDefault="000D3FEB" w:rsidP="000D3FEB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D281EE2" w14:textId="77777777" w:rsidR="000D3FEB" w:rsidRPr="000D3FEB" w:rsidRDefault="000D3FEB" w:rsidP="000D3FEB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4735A3A3" w14:textId="77777777" w:rsidR="000D3FEB" w:rsidRPr="000D3FEB" w:rsidRDefault="000D3FEB" w:rsidP="000D3FEB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D3F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6FD36E64" w14:textId="77777777" w:rsidR="000D3FEB" w:rsidRPr="000D3FEB" w:rsidRDefault="000D3FEB" w:rsidP="000D3FEB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D3EEBCA" w14:textId="77777777" w:rsidR="000D3FEB" w:rsidRPr="000D3FEB" w:rsidRDefault="000D3FEB" w:rsidP="000D3FEB">
            <w:pPr>
              <w:numPr>
                <w:ilvl w:val="1"/>
                <w:numId w:val="25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D3F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4A4C9B67" w14:textId="7E27F2C6" w:rsidR="000D3FEB" w:rsidRPr="000D3FEB" w:rsidRDefault="000D3FEB" w:rsidP="000D3FEB">
            <w:pPr>
              <w:numPr>
                <w:ilvl w:val="1"/>
                <w:numId w:val="25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</w:t>
            </w:r>
          </w:p>
          <w:p w14:paraId="77F2AD9C" w14:textId="77777777" w:rsidR="000D3FEB" w:rsidRPr="000D3FEB" w:rsidRDefault="000D3FEB" w:rsidP="000D3FEB">
            <w:pPr>
              <w:numPr>
                <w:ilvl w:val="1"/>
                <w:numId w:val="25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33FB28CB" w14:textId="77777777" w:rsidR="000D3FEB" w:rsidRPr="000D3FEB" w:rsidRDefault="000D3FEB" w:rsidP="000D3FEB">
            <w:pPr>
              <w:numPr>
                <w:ilvl w:val="1"/>
                <w:numId w:val="25"/>
              </w:numPr>
              <w:ind w:left="885"/>
              <w:rPr>
                <w:sz w:val="22"/>
                <w:szCs w:val="22"/>
              </w:rPr>
            </w:pPr>
            <w:r w:rsidRPr="000D3F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7AFD5DA" w14:textId="77777777" w:rsidR="00CA1CE9" w:rsidRPr="00D74DD5" w:rsidRDefault="00CA1CE9" w:rsidP="00444DAE">
            <w:pPr>
              <w:jc w:val="left"/>
              <w:rPr>
                <w:b/>
                <w:sz w:val="22"/>
                <w:szCs w:val="22"/>
                <w:lang w:val="sr-Cyrl-RS"/>
              </w:rPr>
            </w:pPr>
          </w:p>
          <w:p w14:paraId="5BBD8171" w14:textId="77777777" w:rsidR="00444DAE" w:rsidRPr="00D74DD5" w:rsidRDefault="0080641F" w:rsidP="00444DA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74DD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327E6BA" w14:textId="77777777" w:rsidR="00651DFA" w:rsidRPr="00D74DD5" w:rsidRDefault="00651DFA" w:rsidP="00444DA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C3A042A" w14:textId="01263E4A" w:rsidR="00651DFA" w:rsidRPr="00D74DD5" w:rsidRDefault="00651DFA" w:rsidP="00651DFA">
            <w:pPr>
              <w:pStyle w:val="ListParagraph"/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D74DD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попуњавање и подношење извештаја</w:t>
            </w:r>
            <w:r w:rsidR="00FE612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</w:p>
          <w:p w14:paraId="48BE950D" w14:textId="77777777" w:rsidR="00651DFA" w:rsidRPr="00D74DD5" w:rsidRDefault="00651DFA" w:rsidP="00651DFA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268ECBD" w14:textId="34089AAD" w:rsidR="00651DFA" w:rsidRPr="00D74DD5" w:rsidRDefault="00651DFA" w:rsidP="00651DFA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4DD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Законом о општем управном поступку („Сл.гласник“РС. бр. 18/2016), чл. </w:t>
            </w:r>
            <w:r w:rsidRPr="00D74DD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74DD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74DD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74DD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1E4EE069" w14:textId="77777777" w:rsidR="00651DFA" w:rsidRPr="00D74DD5" w:rsidRDefault="00651DFA" w:rsidP="00651DFA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303D623" w14:textId="0088A18A" w:rsidR="00651DFA" w:rsidRPr="00D74DD5" w:rsidRDefault="00651DFA" w:rsidP="00651DFA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4DD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(извештаја) електронским путем преко званичног налога електронске поште Министарства здравља</w:t>
            </w:r>
            <w:r w:rsidR="00FE612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FE6129" w:rsidRPr="00FE6129">
              <w:rPr>
                <w:rFonts w:ascii="Times New Roman" w:hAnsi="Times New Roman"/>
                <w:sz w:val="22"/>
                <w:szCs w:val="22"/>
                <w:lang w:val="sr-Cyrl-RS"/>
              </w:rPr>
              <w:t>када се стекну услови за примену препоруке</w:t>
            </w:r>
            <w:r w:rsidRPr="00D74DD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(извештај) подносиоца мора бити потписан квалификованим електронским потписом. </w:t>
            </w:r>
          </w:p>
          <w:p w14:paraId="553AED2E" w14:textId="5ECCE85A" w:rsidR="00651DFA" w:rsidRPr="00D74DD5" w:rsidRDefault="00651DFA" w:rsidP="00750B5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74DD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(извештаја) допринело би  привредном сектору уштеде у погледу времена и трошкова.</w:t>
            </w:r>
            <w:r w:rsidR="00547D37">
              <w:t xml:space="preserve"> </w:t>
            </w:r>
            <w:r w:rsidR="00547D37" w:rsidRPr="00547D37">
              <w:rPr>
                <w:rFonts w:ascii="Times New Roman" w:hAnsi="Times New Roman"/>
                <w:sz w:val="22"/>
                <w:szCs w:val="22"/>
                <w:lang w:val="sr-Cyrl-RS"/>
              </w:rPr>
              <w:t>Тренутно се извештај подноси и електронским путем (мејла), али се доставља и путем поште.</w:t>
            </w:r>
          </w:p>
          <w:p w14:paraId="50A9F033" w14:textId="77777777" w:rsidR="00651DFA" w:rsidRPr="00D74DD5" w:rsidRDefault="00651DFA" w:rsidP="00750B53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270C359" w14:textId="77777777" w:rsidR="00651DFA" w:rsidRDefault="00651DFA" w:rsidP="00651D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74DD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</w:t>
            </w:r>
            <w:r w:rsidRPr="00D74DD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27A30E6A" w14:textId="77777777" w:rsidR="00353342" w:rsidRDefault="00353342" w:rsidP="00651D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56CAD55" w14:textId="77777777" w:rsidR="00353342" w:rsidRPr="00D74DD5" w:rsidRDefault="00353342" w:rsidP="00651D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7AAF018" w14:textId="0F8211C6" w:rsidR="006B1CF5" w:rsidRPr="00D74DD5" w:rsidRDefault="00064628" w:rsidP="00651DFA">
            <w:pPr>
              <w:pStyle w:val="ListParagraph"/>
              <w:numPr>
                <w:ilvl w:val="1"/>
                <w:numId w:val="29"/>
              </w:numPr>
              <w:shd w:val="clear" w:color="auto" w:fill="FFFFFF"/>
              <w:spacing w:before="100" w:beforeAutospacing="1" w:after="100" w:afterAutospacing="1"/>
              <w:ind w:left="607" w:firstLine="185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D74DD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Вођење регистра/евиденциј</w:t>
            </w:r>
            <w:r w:rsidR="006B1CF5" w:rsidRPr="00D74DD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е </w:t>
            </w:r>
          </w:p>
          <w:p w14:paraId="43C96C4F" w14:textId="77777777" w:rsidR="006B1CF5" w:rsidRPr="00D74DD5" w:rsidRDefault="006B1CF5" w:rsidP="00750B53">
            <w:pPr>
              <w:pStyle w:val="ListParagraph"/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14CF741" w14:textId="6781E480" w:rsidR="006B1CF5" w:rsidRPr="00D74DD5" w:rsidRDefault="006B1CF5" w:rsidP="006B1CF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 Министарство здравља успостави и води евиденцију правних лица које увозе/извозе психоактивне контролисане супстанце, укључујући и извештаје,</w:t>
            </w:r>
            <w:r w:rsidR="00547D37">
              <w:t xml:space="preserve"> </w:t>
            </w:r>
            <w:r w:rsidR="00547D37" w:rsidRPr="00547D3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отвореном, машински читљивом облику (база података)</w:t>
            </w:r>
            <w:r w:rsidRPr="00D74DD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.</w:t>
            </w: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Истовремено, ова препорука ће омогућити  примену члана 10. Закона о елекронском управи ("Службени гласник" РС, број 27/2018, којим </w:t>
            </w:r>
            <w:r w:rsidRPr="00D74D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се уводи обавеза органима да успостављају и воде регистре и евиденције у електронском облику</w:t>
            </w:r>
            <w:r w:rsidRPr="00D74DD5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.</w:t>
            </w:r>
          </w:p>
          <w:p w14:paraId="20B64950" w14:textId="77777777" w:rsidR="006B1CF5" w:rsidRPr="00D74DD5" w:rsidRDefault="006B1CF5" w:rsidP="006B1CF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5710847" w14:textId="7207EEA9" w:rsidR="005B7081" w:rsidRPr="00FE6129" w:rsidRDefault="006B1CF5" w:rsidP="00FE612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74DD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EAB4AF8" w14:textId="7BBF79C0" w:rsidR="006B1CF5" w:rsidRPr="00D74DD5" w:rsidRDefault="006B1CF5" w:rsidP="00444DA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9A49A01" w14:textId="77777777" w:rsidR="00547D37" w:rsidRPr="00547D37" w:rsidRDefault="00547D37" w:rsidP="00547D37">
            <w:pPr>
              <w:spacing w:after="160" w:line="259" w:lineRule="auto"/>
              <w:jc w:val="left"/>
            </w:pPr>
          </w:p>
          <w:p w14:paraId="39763933" w14:textId="27C10912" w:rsidR="00CA1CE9" w:rsidRPr="00750B53" w:rsidRDefault="00547D37" w:rsidP="00750B53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547D3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ACFDDA5" w14:textId="77777777" w:rsidR="00547D37" w:rsidRPr="00547D37" w:rsidRDefault="00547D37" w:rsidP="00547D37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547D3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1506ADFF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026AC44" w14:textId="4373DEA7" w:rsidR="005254C7" w:rsidRPr="00C46F8B" w:rsidRDefault="005254C7" w:rsidP="005254C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46F8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C46F8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28.904,44 РСД. Усвајање и примена препорука ће донети привредним субјектима годишње директне уштеде од 12.637,87 РСД или 103,91 ЕУР. Ове уштеде износе 43,72% укупних директних трошкова привредних субјеката у поступку.</w:t>
            </w:r>
          </w:p>
          <w:p w14:paraId="155D7B0F" w14:textId="636D7E42" w:rsidR="00547D37" w:rsidRPr="00C46F8B" w:rsidRDefault="00547D37" w:rsidP="00547D3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68AF9FE8" w:rsidR="00CA1CE9" w:rsidRPr="00C46F8B" w:rsidRDefault="008E72BB" w:rsidP="000F6A6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46F8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B5488" w14:textId="77777777" w:rsidR="00762ED8" w:rsidRDefault="00762ED8" w:rsidP="002A202F">
      <w:r>
        <w:separator/>
      </w:r>
    </w:p>
  </w:endnote>
  <w:endnote w:type="continuationSeparator" w:id="0">
    <w:p w14:paraId="192E36B0" w14:textId="77777777" w:rsidR="00762ED8" w:rsidRDefault="00762ED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777777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22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77457" w14:textId="77777777" w:rsidR="00762ED8" w:rsidRDefault="00762ED8" w:rsidP="002A202F">
      <w:r>
        <w:separator/>
      </w:r>
    </w:p>
  </w:footnote>
  <w:footnote w:type="continuationSeparator" w:id="0">
    <w:p w14:paraId="7012711B" w14:textId="77777777" w:rsidR="00762ED8" w:rsidRDefault="00762ED8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A57E6"/>
    <w:multiLevelType w:val="multilevel"/>
    <w:tmpl w:val="A448CB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  <w:u w:val="single"/>
      </w:r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83F7C"/>
    <w:multiLevelType w:val="hybridMultilevel"/>
    <w:tmpl w:val="5B0E85A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3" w15:restartNumberingAfterBreak="0">
    <w:nsid w:val="703208CF"/>
    <w:multiLevelType w:val="multilevel"/>
    <w:tmpl w:val="A448CB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  <w:u w:val="single"/>
      </w:r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682640"/>
    <w:multiLevelType w:val="multilevel"/>
    <w:tmpl w:val="2BB053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  <w:b/>
        <w:i w:val="0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27"/>
  </w:num>
  <w:num w:numId="8">
    <w:abstractNumId w:val="10"/>
  </w:num>
  <w:num w:numId="9">
    <w:abstractNumId w:val="24"/>
  </w:num>
  <w:num w:numId="10">
    <w:abstractNumId w:val="20"/>
  </w:num>
  <w:num w:numId="11">
    <w:abstractNumId w:val="19"/>
  </w:num>
  <w:num w:numId="12">
    <w:abstractNumId w:val="18"/>
  </w:num>
  <w:num w:numId="13">
    <w:abstractNumId w:val="15"/>
  </w:num>
  <w:num w:numId="14">
    <w:abstractNumId w:val="21"/>
  </w:num>
  <w:num w:numId="15">
    <w:abstractNumId w:val="17"/>
  </w:num>
  <w:num w:numId="16">
    <w:abstractNumId w:val="11"/>
  </w:num>
  <w:num w:numId="17">
    <w:abstractNumId w:val="9"/>
  </w:num>
  <w:num w:numId="18">
    <w:abstractNumId w:val="26"/>
  </w:num>
  <w:num w:numId="19">
    <w:abstractNumId w:val="6"/>
  </w:num>
  <w:num w:numId="20">
    <w:abstractNumId w:val="28"/>
  </w:num>
  <w:num w:numId="21">
    <w:abstractNumId w:val="7"/>
  </w:num>
  <w:num w:numId="22">
    <w:abstractNumId w:val="4"/>
  </w:num>
  <w:num w:numId="23">
    <w:abstractNumId w:val="16"/>
  </w:num>
  <w:num w:numId="24">
    <w:abstractNumId w:val="0"/>
  </w:num>
  <w:num w:numId="25">
    <w:abstractNumId w:val="14"/>
  </w:num>
  <w:num w:numId="26">
    <w:abstractNumId w:val="1"/>
  </w:num>
  <w:num w:numId="27">
    <w:abstractNumId w:val="3"/>
  </w:num>
  <w:num w:numId="28">
    <w:abstractNumId w:val="23"/>
  </w:num>
  <w:num w:numId="29">
    <w:abstractNumId w:val="25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1467D"/>
    <w:rsid w:val="00023EF9"/>
    <w:rsid w:val="00026C2F"/>
    <w:rsid w:val="00027945"/>
    <w:rsid w:val="00036812"/>
    <w:rsid w:val="00041C12"/>
    <w:rsid w:val="00044F35"/>
    <w:rsid w:val="00044F63"/>
    <w:rsid w:val="00050616"/>
    <w:rsid w:val="00061070"/>
    <w:rsid w:val="00064628"/>
    <w:rsid w:val="00083993"/>
    <w:rsid w:val="00092B84"/>
    <w:rsid w:val="0009542A"/>
    <w:rsid w:val="000A53F3"/>
    <w:rsid w:val="000A5CDC"/>
    <w:rsid w:val="000B54D7"/>
    <w:rsid w:val="000D3FEB"/>
    <w:rsid w:val="000D5029"/>
    <w:rsid w:val="000E2036"/>
    <w:rsid w:val="000F5E72"/>
    <w:rsid w:val="000F6A6E"/>
    <w:rsid w:val="001156BA"/>
    <w:rsid w:val="0015182D"/>
    <w:rsid w:val="0015640C"/>
    <w:rsid w:val="00157FC3"/>
    <w:rsid w:val="00161847"/>
    <w:rsid w:val="00170CA7"/>
    <w:rsid w:val="001711C5"/>
    <w:rsid w:val="00193821"/>
    <w:rsid w:val="001A023F"/>
    <w:rsid w:val="001A3FAC"/>
    <w:rsid w:val="001A5116"/>
    <w:rsid w:val="001A6472"/>
    <w:rsid w:val="001C5538"/>
    <w:rsid w:val="001D0EDE"/>
    <w:rsid w:val="001D20E2"/>
    <w:rsid w:val="001E38DE"/>
    <w:rsid w:val="001F7B31"/>
    <w:rsid w:val="0020601F"/>
    <w:rsid w:val="00207713"/>
    <w:rsid w:val="00212DA5"/>
    <w:rsid w:val="0021347C"/>
    <w:rsid w:val="002136E1"/>
    <w:rsid w:val="002323AC"/>
    <w:rsid w:val="00242D6D"/>
    <w:rsid w:val="00261404"/>
    <w:rsid w:val="002673B0"/>
    <w:rsid w:val="00275E2A"/>
    <w:rsid w:val="00296938"/>
    <w:rsid w:val="002A202F"/>
    <w:rsid w:val="002B19B4"/>
    <w:rsid w:val="002D7CC8"/>
    <w:rsid w:val="002E58C6"/>
    <w:rsid w:val="002F1BEC"/>
    <w:rsid w:val="002F4757"/>
    <w:rsid w:val="00322199"/>
    <w:rsid w:val="003223C7"/>
    <w:rsid w:val="00326555"/>
    <w:rsid w:val="003353C0"/>
    <w:rsid w:val="003410E0"/>
    <w:rsid w:val="00350EAD"/>
    <w:rsid w:val="00352FA5"/>
    <w:rsid w:val="00353342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407D96"/>
    <w:rsid w:val="00432495"/>
    <w:rsid w:val="00444DA7"/>
    <w:rsid w:val="00444DAE"/>
    <w:rsid w:val="00457882"/>
    <w:rsid w:val="00463CC7"/>
    <w:rsid w:val="004809C4"/>
    <w:rsid w:val="0048433C"/>
    <w:rsid w:val="004847B1"/>
    <w:rsid w:val="0049545B"/>
    <w:rsid w:val="004D3BD0"/>
    <w:rsid w:val="004D45B1"/>
    <w:rsid w:val="004D68A7"/>
    <w:rsid w:val="004E29D1"/>
    <w:rsid w:val="004E3893"/>
    <w:rsid w:val="00500566"/>
    <w:rsid w:val="005073A3"/>
    <w:rsid w:val="00523608"/>
    <w:rsid w:val="005254C7"/>
    <w:rsid w:val="00525C0A"/>
    <w:rsid w:val="00535608"/>
    <w:rsid w:val="00547D37"/>
    <w:rsid w:val="00556688"/>
    <w:rsid w:val="0056162B"/>
    <w:rsid w:val="0056707B"/>
    <w:rsid w:val="0057789A"/>
    <w:rsid w:val="00581A9D"/>
    <w:rsid w:val="005A2503"/>
    <w:rsid w:val="005B4F04"/>
    <w:rsid w:val="005B7081"/>
    <w:rsid w:val="005B7CB9"/>
    <w:rsid w:val="005C43D0"/>
    <w:rsid w:val="005D0023"/>
    <w:rsid w:val="005E21C4"/>
    <w:rsid w:val="005F4D59"/>
    <w:rsid w:val="0060001C"/>
    <w:rsid w:val="00600D31"/>
    <w:rsid w:val="0060786A"/>
    <w:rsid w:val="0061198E"/>
    <w:rsid w:val="006237FE"/>
    <w:rsid w:val="00627AF7"/>
    <w:rsid w:val="00632540"/>
    <w:rsid w:val="00633F73"/>
    <w:rsid w:val="00645199"/>
    <w:rsid w:val="00645850"/>
    <w:rsid w:val="00651DFA"/>
    <w:rsid w:val="00661ECF"/>
    <w:rsid w:val="006736A5"/>
    <w:rsid w:val="00692071"/>
    <w:rsid w:val="00694B28"/>
    <w:rsid w:val="006B1CF5"/>
    <w:rsid w:val="006C5349"/>
    <w:rsid w:val="006C5F2A"/>
    <w:rsid w:val="006C662C"/>
    <w:rsid w:val="006F4A5C"/>
    <w:rsid w:val="00700757"/>
    <w:rsid w:val="00715F5C"/>
    <w:rsid w:val="007278C1"/>
    <w:rsid w:val="00733493"/>
    <w:rsid w:val="00737F1D"/>
    <w:rsid w:val="00750B53"/>
    <w:rsid w:val="00762ED8"/>
    <w:rsid w:val="00782816"/>
    <w:rsid w:val="00785A46"/>
    <w:rsid w:val="007861E3"/>
    <w:rsid w:val="007940D6"/>
    <w:rsid w:val="007945E9"/>
    <w:rsid w:val="007B1740"/>
    <w:rsid w:val="007C61B5"/>
    <w:rsid w:val="007D3889"/>
    <w:rsid w:val="007D39E4"/>
    <w:rsid w:val="007D43A7"/>
    <w:rsid w:val="007E1695"/>
    <w:rsid w:val="007F204C"/>
    <w:rsid w:val="00804060"/>
    <w:rsid w:val="0080641F"/>
    <w:rsid w:val="008166C9"/>
    <w:rsid w:val="00824E43"/>
    <w:rsid w:val="00833D8C"/>
    <w:rsid w:val="00834C9A"/>
    <w:rsid w:val="0084708C"/>
    <w:rsid w:val="00850AD5"/>
    <w:rsid w:val="008512CA"/>
    <w:rsid w:val="00852739"/>
    <w:rsid w:val="008629CC"/>
    <w:rsid w:val="00865EBB"/>
    <w:rsid w:val="00886C36"/>
    <w:rsid w:val="008A6AC8"/>
    <w:rsid w:val="008C5591"/>
    <w:rsid w:val="008D04A6"/>
    <w:rsid w:val="008D4C1A"/>
    <w:rsid w:val="008E72BB"/>
    <w:rsid w:val="008F0867"/>
    <w:rsid w:val="008F172F"/>
    <w:rsid w:val="008F2044"/>
    <w:rsid w:val="008F2BE1"/>
    <w:rsid w:val="008F4DD1"/>
    <w:rsid w:val="009056DB"/>
    <w:rsid w:val="00947592"/>
    <w:rsid w:val="00950280"/>
    <w:rsid w:val="00982A5E"/>
    <w:rsid w:val="00991A18"/>
    <w:rsid w:val="00994A16"/>
    <w:rsid w:val="009A30D3"/>
    <w:rsid w:val="009D03A7"/>
    <w:rsid w:val="009E0479"/>
    <w:rsid w:val="00A0102E"/>
    <w:rsid w:val="00A12960"/>
    <w:rsid w:val="00A1570D"/>
    <w:rsid w:val="00A22386"/>
    <w:rsid w:val="00A56B75"/>
    <w:rsid w:val="00A71C04"/>
    <w:rsid w:val="00A94F42"/>
    <w:rsid w:val="00AA0017"/>
    <w:rsid w:val="00AA4BC5"/>
    <w:rsid w:val="00AB09B3"/>
    <w:rsid w:val="00AC02D1"/>
    <w:rsid w:val="00B06019"/>
    <w:rsid w:val="00B07409"/>
    <w:rsid w:val="00B07D3B"/>
    <w:rsid w:val="00B1006E"/>
    <w:rsid w:val="00B178FB"/>
    <w:rsid w:val="00B24F69"/>
    <w:rsid w:val="00B45729"/>
    <w:rsid w:val="00B5252A"/>
    <w:rsid w:val="00B53689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0247"/>
    <w:rsid w:val="00BC6826"/>
    <w:rsid w:val="00BD4DFD"/>
    <w:rsid w:val="00BE046F"/>
    <w:rsid w:val="00C0295C"/>
    <w:rsid w:val="00C03C06"/>
    <w:rsid w:val="00C121EC"/>
    <w:rsid w:val="00C12C65"/>
    <w:rsid w:val="00C445E2"/>
    <w:rsid w:val="00C46F8B"/>
    <w:rsid w:val="00C70F1B"/>
    <w:rsid w:val="00C7129D"/>
    <w:rsid w:val="00C71DDF"/>
    <w:rsid w:val="00C748D1"/>
    <w:rsid w:val="00C91014"/>
    <w:rsid w:val="00CA1CE9"/>
    <w:rsid w:val="00CB1A4E"/>
    <w:rsid w:val="00CC29F6"/>
    <w:rsid w:val="00CD2287"/>
    <w:rsid w:val="00CD5BBB"/>
    <w:rsid w:val="00CE0685"/>
    <w:rsid w:val="00CE71E8"/>
    <w:rsid w:val="00D37EA5"/>
    <w:rsid w:val="00D711A1"/>
    <w:rsid w:val="00D73628"/>
    <w:rsid w:val="00D73918"/>
    <w:rsid w:val="00D74DD5"/>
    <w:rsid w:val="00D967D7"/>
    <w:rsid w:val="00DA125D"/>
    <w:rsid w:val="00DB19B9"/>
    <w:rsid w:val="00DB2A22"/>
    <w:rsid w:val="00DC4BC2"/>
    <w:rsid w:val="00DC520D"/>
    <w:rsid w:val="00DC7A55"/>
    <w:rsid w:val="00DE057D"/>
    <w:rsid w:val="00E0020F"/>
    <w:rsid w:val="00E01711"/>
    <w:rsid w:val="00E118C7"/>
    <w:rsid w:val="00E1427B"/>
    <w:rsid w:val="00E14E0D"/>
    <w:rsid w:val="00E2143C"/>
    <w:rsid w:val="00E22B8B"/>
    <w:rsid w:val="00E317D1"/>
    <w:rsid w:val="00E34A56"/>
    <w:rsid w:val="00E40DF0"/>
    <w:rsid w:val="00E41AD0"/>
    <w:rsid w:val="00E4267B"/>
    <w:rsid w:val="00E47DAC"/>
    <w:rsid w:val="00E51F72"/>
    <w:rsid w:val="00E63C8A"/>
    <w:rsid w:val="00E70BF6"/>
    <w:rsid w:val="00EB7572"/>
    <w:rsid w:val="00EE59BC"/>
    <w:rsid w:val="00F1181D"/>
    <w:rsid w:val="00F11C98"/>
    <w:rsid w:val="00F12E47"/>
    <w:rsid w:val="00F15DB5"/>
    <w:rsid w:val="00F223B2"/>
    <w:rsid w:val="00F53241"/>
    <w:rsid w:val="00F67790"/>
    <w:rsid w:val="00F83054"/>
    <w:rsid w:val="00F922FA"/>
    <w:rsid w:val="00FB1A1B"/>
    <w:rsid w:val="00FB645B"/>
    <w:rsid w:val="00FC09D6"/>
    <w:rsid w:val="00FC34EC"/>
    <w:rsid w:val="00FC3F69"/>
    <w:rsid w:val="00FC5312"/>
    <w:rsid w:val="00FD3964"/>
    <w:rsid w:val="00FE6129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C176A850-5E61-4812-A80A-214EA7A7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49B67-28C2-42FA-AC78-C12564CE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Milana Aleksic</cp:lastModifiedBy>
  <cp:revision>17</cp:revision>
  <cp:lastPrinted>2018-09-05T12:48:00Z</cp:lastPrinted>
  <dcterms:created xsi:type="dcterms:W3CDTF">2018-12-04T12:38:00Z</dcterms:created>
  <dcterms:modified xsi:type="dcterms:W3CDTF">2019-04-08T10:30:00Z</dcterms:modified>
</cp:coreProperties>
</file>